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4361" w:type="dxa"/>
        <w:tblLook w:val="01E0" w:firstRow="1" w:lastRow="1" w:firstColumn="1" w:lastColumn="1" w:noHBand="0" w:noVBand="0"/>
      </w:tblPr>
      <w:tblGrid>
        <w:gridCol w:w="5103"/>
      </w:tblGrid>
      <w:tr w:rsidR="0083253E" w:rsidRPr="00FD5E17" w:rsidTr="007A1F44">
        <w:tc>
          <w:tcPr>
            <w:tcW w:w="5103" w:type="dxa"/>
          </w:tcPr>
          <w:p w:rsidR="0083253E" w:rsidRPr="00D013B9" w:rsidRDefault="0083253E" w:rsidP="0083253E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FD5E1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5</w:t>
            </w:r>
          </w:p>
          <w:p w:rsidR="0083253E" w:rsidRPr="00D013B9" w:rsidRDefault="0083253E" w:rsidP="0083253E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D013B9">
              <w:rPr>
                <w:sz w:val="27"/>
                <w:szCs w:val="27"/>
              </w:rPr>
              <w:t xml:space="preserve"> к постановлению администрации  Шпаковского муниципального округа Ставропольского края </w:t>
            </w:r>
          </w:p>
          <w:p w:rsidR="0083253E" w:rsidRPr="00FD5E17" w:rsidRDefault="0083253E" w:rsidP="0083253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013B9">
              <w:rPr>
                <w:sz w:val="27"/>
                <w:szCs w:val="27"/>
              </w:rPr>
              <w:t>от «____»_________ 20    г. №</w:t>
            </w:r>
          </w:p>
        </w:tc>
      </w:tr>
      <w:tr w:rsidR="0083253E" w:rsidRPr="00FD5E17" w:rsidTr="007A1F44">
        <w:tc>
          <w:tcPr>
            <w:tcW w:w="5103" w:type="dxa"/>
          </w:tcPr>
          <w:p w:rsidR="0083253E" w:rsidRPr="00FD5E17" w:rsidRDefault="0083253E" w:rsidP="007A1F44">
            <w:pPr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3253E" w:rsidRPr="00FD5E17" w:rsidTr="007A1F44">
        <w:tc>
          <w:tcPr>
            <w:tcW w:w="5103" w:type="dxa"/>
          </w:tcPr>
          <w:p w:rsidR="0083253E" w:rsidRPr="00FD5E17" w:rsidRDefault="0083253E" w:rsidP="007A1F44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3253E" w:rsidRPr="00FD5E17" w:rsidTr="007A1F44">
        <w:tc>
          <w:tcPr>
            <w:tcW w:w="5103" w:type="dxa"/>
          </w:tcPr>
          <w:p w:rsidR="0083253E" w:rsidRPr="00FD5E17" w:rsidRDefault="0083253E" w:rsidP="007A1F4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83253E" w:rsidRPr="00FD5E17" w:rsidRDefault="0083253E" w:rsidP="0083253E">
      <w:pPr>
        <w:autoSpaceDE w:val="0"/>
        <w:autoSpaceDN w:val="0"/>
        <w:adjustRightInd w:val="0"/>
        <w:jc w:val="right"/>
        <w:rPr>
          <w:color w:val="auto"/>
          <w:kern w:val="28"/>
          <w:sz w:val="28"/>
          <w:szCs w:val="28"/>
        </w:rPr>
      </w:pPr>
    </w:p>
    <w:p w:rsidR="0083253E" w:rsidRPr="00FD5E17" w:rsidRDefault="0083253E" w:rsidP="0083253E">
      <w:pPr>
        <w:autoSpaceDE w:val="0"/>
        <w:autoSpaceDN w:val="0"/>
        <w:adjustRightInd w:val="0"/>
        <w:jc w:val="right"/>
        <w:rPr>
          <w:b/>
          <w:color w:val="auto"/>
          <w:kern w:val="28"/>
          <w:sz w:val="28"/>
          <w:szCs w:val="28"/>
        </w:rPr>
      </w:pPr>
      <w:r w:rsidRPr="00FD5E17">
        <w:rPr>
          <w:color w:val="auto"/>
          <w:kern w:val="28"/>
          <w:sz w:val="28"/>
          <w:szCs w:val="28"/>
        </w:rPr>
        <w:t>Форма</w:t>
      </w:r>
    </w:p>
    <w:p w:rsidR="0083253E" w:rsidRPr="00FD5E17" w:rsidRDefault="0083253E" w:rsidP="0083253E">
      <w:pPr>
        <w:autoSpaceDE w:val="0"/>
        <w:autoSpaceDN w:val="0"/>
        <w:adjustRightInd w:val="0"/>
        <w:jc w:val="center"/>
        <w:rPr>
          <w:color w:val="auto"/>
          <w:sz w:val="28"/>
          <w:szCs w:val="28"/>
        </w:rPr>
      </w:pPr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843"/>
        <w:gridCol w:w="3973"/>
        <w:gridCol w:w="180"/>
      </w:tblGrid>
      <w:tr w:rsidR="0083253E" w:rsidRPr="00FD5E17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53E" w:rsidRPr="00FD5E17" w:rsidRDefault="0083253E" w:rsidP="007A1F44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53E" w:rsidRPr="00FD5E17" w:rsidRDefault="0083253E" w:rsidP="007A1F44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41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53E" w:rsidRPr="00FD5E17" w:rsidRDefault="0083253E" w:rsidP="007A1F44">
            <w:pPr>
              <w:jc w:val="center"/>
              <w:rPr>
                <w:color w:val="auto"/>
                <w:sz w:val="26"/>
                <w:szCs w:val="26"/>
              </w:rPr>
            </w:pPr>
          </w:p>
        </w:tc>
      </w:tr>
      <w:tr w:rsidR="0083253E" w:rsidRPr="00FD5E17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53E" w:rsidRPr="00FD5E17" w:rsidRDefault="0083253E" w:rsidP="007A1F44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53E" w:rsidRPr="00FD5E17" w:rsidRDefault="0083253E" w:rsidP="007A1F44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253E" w:rsidRPr="00FD5E17" w:rsidRDefault="0083253E" w:rsidP="007A1F44">
            <w:pPr>
              <w:jc w:val="center"/>
              <w:rPr>
                <w:color w:val="auto"/>
                <w:sz w:val="26"/>
                <w:szCs w:val="26"/>
              </w:rPr>
            </w:pPr>
            <w:r w:rsidRPr="00FD5E17">
              <w:rPr>
                <w:color w:val="auto"/>
                <w:sz w:val="26"/>
                <w:szCs w:val="26"/>
              </w:rPr>
              <w:t>(наименование заявителя)</w:t>
            </w:r>
          </w:p>
        </w:tc>
      </w:tr>
      <w:tr w:rsidR="0083253E" w:rsidRPr="00FD5E17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53E" w:rsidRPr="00FD5E17" w:rsidRDefault="0083253E" w:rsidP="007A1F44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83253E" w:rsidRPr="00FD5E17" w:rsidRDefault="0083253E" w:rsidP="007A1F44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415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3253E" w:rsidRPr="00FD5E17" w:rsidRDefault="0083253E" w:rsidP="007A1F44">
            <w:pPr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83253E" w:rsidRPr="00FD5E17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83253E" w:rsidRPr="00FD5E17" w:rsidRDefault="0083253E" w:rsidP="007A1F44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3253E" w:rsidRPr="00FD5E17" w:rsidRDefault="0083253E" w:rsidP="007A1F44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4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253E" w:rsidRPr="00FD5E17" w:rsidRDefault="0083253E" w:rsidP="007A1F44">
            <w:pPr>
              <w:jc w:val="center"/>
              <w:rPr>
                <w:color w:val="auto"/>
                <w:sz w:val="26"/>
                <w:szCs w:val="26"/>
              </w:rPr>
            </w:pPr>
            <w:r w:rsidRPr="00FD5E17">
              <w:rPr>
                <w:color w:val="auto"/>
                <w:sz w:val="26"/>
                <w:szCs w:val="26"/>
              </w:rPr>
              <w:t>(адрес заявителя)</w:t>
            </w:r>
          </w:p>
        </w:tc>
      </w:tr>
      <w:tr w:rsidR="0083253E" w:rsidRPr="00FD5E17" w:rsidTr="007A1F44">
        <w:tblPrEx>
          <w:tblCellMar>
            <w:top w:w="0" w:type="dxa"/>
            <w:bottom w:w="0" w:type="dxa"/>
          </w:tblCellMar>
        </w:tblPrEx>
        <w:trPr>
          <w:gridAfter w:val="1"/>
          <w:wAfter w:w="180" w:type="dxa"/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83253E" w:rsidRPr="00FD5E17" w:rsidRDefault="0083253E" w:rsidP="007A1F44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3253E" w:rsidRPr="00FD5E17" w:rsidRDefault="0083253E" w:rsidP="007A1F44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83253E" w:rsidRPr="00FD5E17" w:rsidRDefault="0083253E" w:rsidP="007A1F44">
            <w:pPr>
              <w:jc w:val="center"/>
              <w:rPr>
                <w:color w:val="auto"/>
                <w:sz w:val="26"/>
                <w:szCs w:val="26"/>
              </w:rPr>
            </w:pPr>
          </w:p>
        </w:tc>
      </w:tr>
    </w:tbl>
    <w:p w:rsidR="0083253E" w:rsidRPr="00FD5E17" w:rsidRDefault="0083253E" w:rsidP="0083253E">
      <w:pPr>
        <w:jc w:val="both"/>
        <w:rPr>
          <w:color w:val="auto"/>
          <w:sz w:val="28"/>
          <w:szCs w:val="28"/>
        </w:rPr>
      </w:pPr>
    </w:p>
    <w:p w:rsidR="0083253E" w:rsidRDefault="0083253E" w:rsidP="0083253E">
      <w:pPr>
        <w:jc w:val="center"/>
        <w:rPr>
          <w:sz w:val="28"/>
          <w:szCs w:val="28"/>
        </w:rPr>
      </w:pPr>
    </w:p>
    <w:p w:rsidR="0083253E" w:rsidRPr="00FD5E17" w:rsidRDefault="0083253E" w:rsidP="0083253E">
      <w:pPr>
        <w:jc w:val="center"/>
        <w:rPr>
          <w:sz w:val="28"/>
          <w:szCs w:val="28"/>
        </w:rPr>
      </w:pPr>
    </w:p>
    <w:p w:rsidR="0083253E" w:rsidRDefault="0083253E" w:rsidP="0083253E">
      <w:pPr>
        <w:jc w:val="center"/>
        <w:rPr>
          <w:sz w:val="28"/>
          <w:szCs w:val="28"/>
        </w:rPr>
      </w:pPr>
      <w:r w:rsidRPr="00FD5E17">
        <w:rPr>
          <w:sz w:val="28"/>
          <w:szCs w:val="28"/>
        </w:rPr>
        <w:t>УВЕДОМЛЕНИЕ</w:t>
      </w:r>
    </w:p>
    <w:p w:rsidR="0083253E" w:rsidRPr="00FD5E17" w:rsidRDefault="0083253E" w:rsidP="0083253E">
      <w:pPr>
        <w:jc w:val="center"/>
        <w:rPr>
          <w:sz w:val="28"/>
          <w:szCs w:val="28"/>
        </w:rPr>
      </w:pPr>
    </w:p>
    <w:p w:rsidR="0083253E" w:rsidRPr="00FD5E17" w:rsidRDefault="0083253E" w:rsidP="0083253E">
      <w:pPr>
        <w:jc w:val="center"/>
        <w:rPr>
          <w:sz w:val="28"/>
          <w:szCs w:val="28"/>
        </w:rPr>
      </w:pPr>
    </w:p>
    <w:p w:rsidR="0083253E" w:rsidRPr="00FD5E17" w:rsidRDefault="0083253E" w:rsidP="0083253E">
      <w:pPr>
        <w:jc w:val="center"/>
        <w:rPr>
          <w:sz w:val="28"/>
          <w:szCs w:val="28"/>
        </w:rPr>
      </w:pPr>
      <w:bookmarkStart w:id="0" w:name="_GoBack"/>
      <w:r w:rsidRPr="00FD5E17">
        <w:rPr>
          <w:sz w:val="28"/>
          <w:szCs w:val="28"/>
        </w:rPr>
        <w:t xml:space="preserve">об отказе в предоставлении </w:t>
      </w:r>
      <w:r>
        <w:rPr>
          <w:sz w:val="28"/>
          <w:szCs w:val="28"/>
        </w:rPr>
        <w:t>гранта</w:t>
      </w:r>
    </w:p>
    <w:bookmarkEnd w:id="0"/>
    <w:p w:rsidR="0083253E" w:rsidRPr="00FD5E17" w:rsidRDefault="0083253E" w:rsidP="0083253E">
      <w:pPr>
        <w:jc w:val="center"/>
        <w:rPr>
          <w:sz w:val="28"/>
          <w:szCs w:val="28"/>
        </w:rPr>
      </w:pPr>
    </w:p>
    <w:p w:rsidR="0083253E" w:rsidRPr="00FD5E17" w:rsidRDefault="0083253E" w:rsidP="0083253E">
      <w:pPr>
        <w:widowControl w:val="0"/>
        <w:ind w:firstLine="708"/>
        <w:jc w:val="both"/>
        <w:rPr>
          <w:sz w:val="28"/>
          <w:szCs w:val="28"/>
        </w:rPr>
      </w:pPr>
      <w:r w:rsidRPr="00FD5E17">
        <w:rPr>
          <w:sz w:val="28"/>
          <w:szCs w:val="28"/>
        </w:rPr>
        <w:t xml:space="preserve">По результатам рассмотрения </w:t>
      </w:r>
      <w:r>
        <w:rPr>
          <w:sz w:val="28"/>
          <w:szCs w:val="28"/>
        </w:rPr>
        <w:t>заявки, включающей в себя</w:t>
      </w:r>
      <w:r w:rsidRPr="00FD5E17">
        <w:rPr>
          <w:sz w:val="28"/>
          <w:szCs w:val="28"/>
        </w:rPr>
        <w:t xml:space="preserve"> докумен</w:t>
      </w:r>
      <w:r>
        <w:rPr>
          <w:sz w:val="28"/>
          <w:szCs w:val="28"/>
        </w:rPr>
        <w:t>ты</w:t>
      </w:r>
      <w:r w:rsidRPr="00FD5E17">
        <w:rPr>
          <w:sz w:val="28"/>
          <w:szCs w:val="28"/>
        </w:rPr>
        <w:t>, необходи</w:t>
      </w:r>
      <w:r>
        <w:rPr>
          <w:sz w:val="28"/>
          <w:szCs w:val="28"/>
        </w:rPr>
        <w:t>мые</w:t>
      </w:r>
      <w:r w:rsidRPr="00FD5E17">
        <w:rPr>
          <w:sz w:val="28"/>
          <w:szCs w:val="28"/>
        </w:rPr>
        <w:t xml:space="preserve"> для предоставления государственной услуги «</w:t>
      </w:r>
      <w:r>
        <w:rPr>
          <w:sz w:val="28"/>
          <w:szCs w:val="28"/>
        </w:rPr>
        <w:t xml:space="preserve">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>
        <w:rPr>
          <w:sz w:val="28"/>
          <w:szCs w:val="28"/>
        </w:rPr>
        <w:t>суперинтенсивного</w:t>
      </w:r>
      <w:proofErr w:type="spellEnd"/>
      <w:r>
        <w:rPr>
          <w:sz w:val="28"/>
          <w:szCs w:val="28"/>
        </w:rPr>
        <w:t xml:space="preserve"> типа</w:t>
      </w:r>
      <w:r w:rsidRPr="00FD5E17">
        <w:rPr>
          <w:sz w:val="28"/>
          <w:szCs w:val="28"/>
        </w:rPr>
        <w:t>», Вам отказывается в предоставлении государственной услуги по следующим основаниям (нужное отметить зн</w:t>
      </w:r>
      <w:r w:rsidRPr="00FD5E17">
        <w:rPr>
          <w:sz w:val="28"/>
          <w:szCs w:val="28"/>
        </w:rPr>
        <w:t>а</w:t>
      </w:r>
      <w:r w:rsidRPr="00FD5E17">
        <w:rPr>
          <w:sz w:val="28"/>
          <w:szCs w:val="28"/>
        </w:rPr>
        <w:t xml:space="preserve">ком – V) </w:t>
      </w:r>
      <w:r>
        <w:rPr>
          <w:sz w:val="28"/>
          <w:szCs w:val="28"/>
        </w:rPr>
        <w:br/>
      </w:r>
      <w:r w:rsidRPr="00FD5E17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грант</w:t>
      </w:r>
      <w:r w:rsidRPr="00FD5E17">
        <w:rPr>
          <w:sz w:val="28"/>
          <w:szCs w:val="28"/>
        </w:rPr>
        <w:t>):</w:t>
      </w:r>
    </w:p>
    <w:p w:rsidR="0083253E" w:rsidRDefault="0083253E" w:rsidP="0083253E">
      <w:pPr>
        <w:widowControl w:val="0"/>
        <w:ind w:firstLine="720"/>
        <w:jc w:val="both"/>
        <w:rPr>
          <w:color w:val="auto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895"/>
      </w:tblGrid>
      <w:tr w:rsidR="0083253E" w:rsidRPr="006D3019" w:rsidTr="007A1F44">
        <w:tc>
          <w:tcPr>
            <w:tcW w:w="675" w:type="dxa"/>
            <w:shd w:val="clear" w:color="auto" w:fill="auto"/>
          </w:tcPr>
          <w:p w:rsidR="0083253E" w:rsidRPr="006D3019" w:rsidRDefault="0083253E" w:rsidP="007A1F4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-635</wp:posOffset>
                      </wp:positionV>
                      <wp:extent cx="300990" cy="312420"/>
                      <wp:effectExtent l="12065" t="8255" r="10795" b="1270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-.8pt;margin-top:-.05pt;width:23.7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"/>
                  </w:pict>
                </mc:Fallback>
              </mc:AlternateContent>
            </w:r>
          </w:p>
        </w:tc>
        <w:tc>
          <w:tcPr>
            <w:tcW w:w="8895" w:type="dxa"/>
            <w:shd w:val="clear" w:color="auto" w:fill="auto"/>
          </w:tcPr>
          <w:p w:rsidR="0083253E" w:rsidRPr="006D3019" w:rsidRDefault="0083253E" w:rsidP="007A1F44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  <w:r w:rsidRPr="006D3019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Несоответствие представленных участником конкурсного отбора документов, предусмотренных пунктом 11 настоящего Порядка, и док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ментов, содержащих сведения, указанные в абзацах втором и третьем пункта 16 настоящего Порядка, требованиям, установленным к ним настоящим Порядком</w:t>
            </w:r>
          </w:p>
          <w:p w:rsidR="0083253E" w:rsidRPr="006D3019" w:rsidRDefault="0083253E" w:rsidP="007A1F44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83253E" w:rsidRPr="006D3019" w:rsidTr="007A1F44">
        <w:tc>
          <w:tcPr>
            <w:tcW w:w="675" w:type="dxa"/>
            <w:shd w:val="clear" w:color="auto" w:fill="auto"/>
          </w:tcPr>
          <w:p w:rsidR="0083253E" w:rsidRPr="006D3019" w:rsidRDefault="0083253E" w:rsidP="007A1F4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-5080</wp:posOffset>
                      </wp:positionV>
                      <wp:extent cx="300990" cy="312420"/>
                      <wp:effectExtent l="8890" t="11430" r="13970" b="952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.45pt;margin-top:-.4pt;width:23.7pt;height:2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"/>
                  </w:pict>
                </mc:Fallback>
              </mc:AlternateContent>
            </w:r>
          </w:p>
        </w:tc>
        <w:tc>
          <w:tcPr>
            <w:tcW w:w="8895" w:type="dxa"/>
            <w:shd w:val="clear" w:color="auto" w:fill="auto"/>
          </w:tcPr>
          <w:p w:rsidR="0083253E" w:rsidRPr="006D3019" w:rsidRDefault="0083253E" w:rsidP="007A1F44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6D3019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</w:t>
            </w:r>
            <w:r w:rsidRPr="00B25849">
              <w:rPr>
                <w:sz w:val="28"/>
                <w:szCs w:val="28"/>
              </w:rPr>
              <w:t>епредставлени</w:t>
            </w:r>
            <w:r>
              <w:rPr>
                <w:sz w:val="28"/>
                <w:szCs w:val="28"/>
              </w:rPr>
              <w:t>е</w:t>
            </w:r>
            <w:r w:rsidRPr="00B25849">
              <w:rPr>
                <w:sz w:val="28"/>
                <w:szCs w:val="28"/>
              </w:rPr>
              <w:t xml:space="preserve"> (представлени</w:t>
            </w:r>
            <w:r>
              <w:rPr>
                <w:sz w:val="28"/>
                <w:szCs w:val="28"/>
              </w:rPr>
              <w:t>е</w:t>
            </w:r>
            <w:r w:rsidRPr="00B25849">
              <w:rPr>
                <w:sz w:val="28"/>
                <w:szCs w:val="28"/>
              </w:rPr>
              <w:t xml:space="preserve"> не в полном объеме) </w:t>
            </w:r>
            <w:r>
              <w:rPr>
                <w:sz w:val="28"/>
                <w:szCs w:val="28"/>
              </w:rPr>
              <w:t>участником конкурсного отбора документов, предусмотренных пунктом 11 насто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щего Порядка</w:t>
            </w:r>
          </w:p>
          <w:p w:rsidR="0083253E" w:rsidRPr="006D3019" w:rsidRDefault="0083253E" w:rsidP="007A1F44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</w:p>
        </w:tc>
      </w:tr>
      <w:tr w:rsidR="0083253E" w:rsidRPr="006D3019" w:rsidTr="007A1F44">
        <w:tc>
          <w:tcPr>
            <w:tcW w:w="675" w:type="dxa"/>
            <w:shd w:val="clear" w:color="auto" w:fill="auto"/>
          </w:tcPr>
          <w:p w:rsidR="0083253E" w:rsidRPr="006D3019" w:rsidRDefault="0083253E" w:rsidP="007A1F4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599440</wp:posOffset>
                      </wp:positionV>
                      <wp:extent cx="300990" cy="312420"/>
                      <wp:effectExtent l="6350" t="5080" r="6985" b="63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-.5pt;margin-top:47.2pt;width:23.7pt;height:2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635</wp:posOffset>
                      </wp:positionV>
                      <wp:extent cx="300990" cy="312420"/>
                      <wp:effectExtent l="6350" t="6350" r="698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-.5pt;margin-top:.05pt;width:23.7pt;height:2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"/>
                  </w:pict>
                </mc:Fallback>
              </mc:AlternateContent>
            </w:r>
          </w:p>
        </w:tc>
        <w:tc>
          <w:tcPr>
            <w:tcW w:w="8895" w:type="dxa"/>
            <w:shd w:val="clear" w:color="auto" w:fill="auto"/>
          </w:tcPr>
          <w:p w:rsidR="0083253E" w:rsidRPr="006D3019" w:rsidRDefault="0083253E" w:rsidP="007A1F44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  <w:r w:rsidRPr="006D3019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У</w:t>
            </w:r>
            <w:r w:rsidRPr="00B25849">
              <w:rPr>
                <w:sz w:val="28"/>
                <w:szCs w:val="28"/>
              </w:rPr>
              <w:t xml:space="preserve">становления факта недостоверности представленной </w:t>
            </w:r>
            <w:r>
              <w:rPr>
                <w:sz w:val="28"/>
                <w:szCs w:val="28"/>
              </w:rPr>
              <w:t>участником</w:t>
            </w:r>
            <w:r w:rsidRPr="00B258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конкурсного отбора </w:t>
            </w:r>
            <w:r w:rsidRPr="00B25849">
              <w:rPr>
                <w:sz w:val="28"/>
                <w:szCs w:val="28"/>
              </w:rPr>
              <w:t>и</w:t>
            </w:r>
            <w:r w:rsidRPr="00B25849">
              <w:rPr>
                <w:sz w:val="28"/>
                <w:szCs w:val="28"/>
              </w:rPr>
              <w:t>н</w:t>
            </w:r>
            <w:r w:rsidRPr="00B25849">
              <w:rPr>
                <w:sz w:val="28"/>
                <w:szCs w:val="28"/>
              </w:rPr>
              <w:t>формации в целях получения гранта</w:t>
            </w:r>
          </w:p>
          <w:p w:rsidR="0083253E" w:rsidRPr="006D3019" w:rsidRDefault="0083253E" w:rsidP="007A1F44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83253E" w:rsidRPr="006D3019" w:rsidTr="007A1F44">
        <w:tc>
          <w:tcPr>
            <w:tcW w:w="675" w:type="dxa"/>
            <w:shd w:val="clear" w:color="auto" w:fill="auto"/>
          </w:tcPr>
          <w:p w:rsidR="0083253E" w:rsidRPr="006D3019" w:rsidRDefault="0083253E" w:rsidP="007A1F44">
            <w:pPr>
              <w:widowControl w:val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895" w:type="dxa"/>
            <w:shd w:val="clear" w:color="auto" w:fill="auto"/>
          </w:tcPr>
          <w:p w:rsidR="0083253E" w:rsidRPr="006D3019" w:rsidRDefault="0083253E" w:rsidP="007A1F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Н</w:t>
            </w:r>
            <w:r w:rsidRPr="00B25849">
              <w:rPr>
                <w:sz w:val="28"/>
                <w:szCs w:val="28"/>
              </w:rPr>
              <w:t xml:space="preserve">епризнание </w:t>
            </w:r>
            <w:r>
              <w:rPr>
                <w:sz w:val="28"/>
                <w:szCs w:val="28"/>
              </w:rPr>
              <w:t xml:space="preserve">участника конкурсного отбора </w:t>
            </w:r>
            <w:r w:rsidRPr="00B25849">
              <w:rPr>
                <w:sz w:val="28"/>
                <w:szCs w:val="28"/>
              </w:rPr>
              <w:t>победителем конкурсн</w:t>
            </w:r>
            <w:r w:rsidRPr="00B25849">
              <w:rPr>
                <w:sz w:val="28"/>
                <w:szCs w:val="28"/>
              </w:rPr>
              <w:t>о</w:t>
            </w:r>
            <w:r w:rsidRPr="00B25849">
              <w:rPr>
                <w:sz w:val="28"/>
                <w:szCs w:val="28"/>
              </w:rPr>
              <w:t>го отбора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83253E" w:rsidRDefault="0083253E" w:rsidP="0083253E">
      <w:pPr>
        <w:widowControl w:val="0"/>
        <w:ind w:firstLine="720"/>
        <w:jc w:val="both"/>
        <w:rPr>
          <w:color w:val="auto"/>
          <w:sz w:val="28"/>
          <w:szCs w:val="28"/>
        </w:rPr>
      </w:pPr>
    </w:p>
    <w:p w:rsidR="0083253E" w:rsidRPr="00FD5E17" w:rsidRDefault="0083253E" w:rsidP="0083253E">
      <w:pPr>
        <w:widowControl w:val="0"/>
        <w:ind w:firstLine="720"/>
        <w:jc w:val="both"/>
        <w:rPr>
          <w:color w:val="auto"/>
          <w:sz w:val="28"/>
          <w:szCs w:val="28"/>
        </w:rPr>
      </w:pPr>
    </w:p>
    <w:p w:rsidR="0083253E" w:rsidRPr="00FD5E17" w:rsidRDefault="0083253E" w:rsidP="0083253E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FD5E17">
        <w:rPr>
          <w:color w:val="auto"/>
          <w:sz w:val="28"/>
          <w:szCs w:val="28"/>
        </w:rPr>
        <w:t>Вы вправе обжаловать принятое решение в досудебном (внесудебном) или судебном порядке.</w:t>
      </w:r>
    </w:p>
    <w:p w:rsidR="0083253E" w:rsidRDefault="0083253E" w:rsidP="0083253E">
      <w:pPr>
        <w:jc w:val="both"/>
        <w:rPr>
          <w:sz w:val="28"/>
          <w:szCs w:val="28"/>
        </w:rPr>
      </w:pPr>
    </w:p>
    <w:p w:rsidR="0083253E" w:rsidRDefault="0083253E" w:rsidP="0083253E">
      <w:pPr>
        <w:jc w:val="both"/>
        <w:rPr>
          <w:sz w:val="28"/>
          <w:szCs w:val="28"/>
        </w:rPr>
      </w:pPr>
    </w:p>
    <w:p w:rsidR="0083253E" w:rsidRDefault="0083253E" w:rsidP="0083253E">
      <w:pPr>
        <w:jc w:val="both"/>
        <w:rPr>
          <w:sz w:val="28"/>
          <w:szCs w:val="28"/>
        </w:rPr>
      </w:pPr>
    </w:p>
    <w:p w:rsidR="0083253E" w:rsidRDefault="0083253E" w:rsidP="0083253E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</w:t>
      </w:r>
    </w:p>
    <w:p w:rsidR="0083253E" w:rsidRDefault="0083253E" w:rsidP="0083253E">
      <w:pPr>
        <w:autoSpaceDE w:val="0"/>
        <w:autoSpaceDN w:val="0"/>
        <w:adjustRightInd w:val="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                                               __________         </w:t>
      </w:r>
    </w:p>
    <w:p w:rsidR="0083253E" w:rsidRDefault="0083253E" w:rsidP="0083253E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  <w:lang w:eastAsia="ar-SA"/>
        </w:rPr>
      </w:pPr>
      <w:r>
        <w:rPr>
          <w:kern w:val="28"/>
          <w:sz w:val="20"/>
          <w:szCs w:val="20"/>
        </w:rPr>
        <w:t>(должность)                                                  (подпись)                                              (инициалы, фамилия)</w:t>
      </w:r>
    </w:p>
    <w:p w:rsidR="0083253E" w:rsidRDefault="0083253E" w:rsidP="0083253E">
      <w:pPr>
        <w:autoSpaceDE w:val="0"/>
        <w:autoSpaceDN w:val="0"/>
        <w:adjustRightInd w:val="0"/>
        <w:spacing w:line="240" w:lineRule="exact"/>
        <w:jc w:val="both"/>
        <w:rPr>
          <w:color w:val="auto"/>
          <w:kern w:val="28"/>
          <w:sz w:val="28"/>
          <w:szCs w:val="28"/>
        </w:rPr>
      </w:pPr>
    </w:p>
    <w:p w:rsidR="0083253E" w:rsidRDefault="0083253E" w:rsidP="0083253E">
      <w:pPr>
        <w:autoSpaceDE w:val="0"/>
        <w:autoSpaceDN w:val="0"/>
        <w:adjustRightInd w:val="0"/>
        <w:spacing w:line="240" w:lineRule="exact"/>
        <w:jc w:val="both"/>
        <w:rPr>
          <w:kern w:val="28"/>
          <w:sz w:val="28"/>
          <w:szCs w:val="28"/>
        </w:rPr>
      </w:pPr>
    </w:p>
    <w:p w:rsidR="0083253E" w:rsidRDefault="0083253E" w:rsidP="0083253E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83253E" w:rsidRDefault="0083253E" w:rsidP="0083253E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подготовил:</w:t>
      </w:r>
    </w:p>
    <w:p w:rsidR="0083253E" w:rsidRDefault="0083253E" w:rsidP="0083253E">
      <w:pPr>
        <w:autoSpaceDE w:val="0"/>
        <w:autoSpaceDN w:val="0"/>
        <w:adjustRightInd w:val="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                                                                __________         </w:t>
      </w:r>
    </w:p>
    <w:p w:rsidR="0083253E" w:rsidRDefault="0083253E" w:rsidP="0083253E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  <w:lang w:eastAsia="ar-SA"/>
        </w:rPr>
      </w:pPr>
      <w:r>
        <w:rPr>
          <w:kern w:val="28"/>
          <w:sz w:val="20"/>
          <w:szCs w:val="20"/>
        </w:rPr>
        <w:t>(должность лица, подготовившего уведомление)                     (подпись)                    (инициалы, фамилия)</w:t>
      </w:r>
    </w:p>
    <w:p w:rsidR="0083253E" w:rsidRDefault="0083253E" w:rsidP="0083253E">
      <w:pPr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:rsidR="0083253E" w:rsidRDefault="0083253E" w:rsidP="0083253E">
      <w:pPr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:rsidR="0083253E" w:rsidRPr="00411733" w:rsidRDefault="0083253E" w:rsidP="0083253E">
      <w:pPr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:rsidR="0083253E" w:rsidRPr="00FD5E17" w:rsidRDefault="0083253E" w:rsidP="0083253E">
      <w:pPr>
        <w:autoSpaceDE w:val="0"/>
        <w:autoSpaceDN w:val="0"/>
        <w:adjustRightInd w:val="0"/>
        <w:spacing w:line="192" w:lineRule="auto"/>
        <w:jc w:val="both"/>
        <w:rPr>
          <w:kern w:val="28"/>
          <w:sz w:val="28"/>
          <w:szCs w:val="28"/>
        </w:rPr>
      </w:pPr>
    </w:p>
    <w:p w:rsidR="0083253E" w:rsidRDefault="0083253E" w:rsidP="0083253E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B7173" w:rsidRDefault="00CB7173"/>
    <w:sectPr w:rsidR="00CB7173" w:rsidSect="008A5EA3">
      <w:headerReference w:type="even" r:id="rId5"/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19D" w:rsidRDefault="0083253E" w:rsidP="00304FA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219D" w:rsidRDefault="0083253E" w:rsidP="00D6392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19D" w:rsidRPr="00D6392D" w:rsidRDefault="0083253E" w:rsidP="00304FA3">
    <w:pPr>
      <w:pStyle w:val="a3"/>
      <w:framePr w:wrap="around" w:vAnchor="text" w:hAnchor="margin" w:xAlign="right" w:y="1"/>
      <w:rPr>
        <w:rStyle w:val="a5"/>
        <w:sz w:val="28"/>
        <w:szCs w:val="28"/>
      </w:rPr>
    </w:pPr>
    <w:r w:rsidRPr="00D6392D">
      <w:rPr>
        <w:rStyle w:val="a5"/>
        <w:sz w:val="28"/>
        <w:szCs w:val="28"/>
      </w:rPr>
      <w:fldChar w:fldCharType="begin"/>
    </w:r>
    <w:r w:rsidRPr="00D6392D">
      <w:rPr>
        <w:rStyle w:val="a5"/>
        <w:sz w:val="28"/>
        <w:szCs w:val="28"/>
      </w:rPr>
      <w:instrText xml:space="preserve">PAGE  </w:instrText>
    </w:r>
    <w:r w:rsidRPr="00D6392D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D6392D">
      <w:rPr>
        <w:rStyle w:val="a5"/>
        <w:sz w:val="28"/>
        <w:szCs w:val="28"/>
      </w:rPr>
      <w:fldChar w:fldCharType="end"/>
    </w:r>
  </w:p>
  <w:p w:rsidR="0030219D" w:rsidRDefault="0083253E" w:rsidP="00D6392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53E"/>
    <w:rsid w:val="0083253E"/>
    <w:rsid w:val="00A2004E"/>
    <w:rsid w:val="00CB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53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25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3253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page number"/>
    <w:basedOn w:val="a0"/>
    <w:rsid w:val="008325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53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25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3253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page number"/>
    <w:basedOn w:val="a0"/>
    <w:rsid w:val="00832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1</cp:revision>
  <dcterms:created xsi:type="dcterms:W3CDTF">2024-12-24T07:00:00Z</dcterms:created>
  <dcterms:modified xsi:type="dcterms:W3CDTF">2024-12-24T07:03:00Z</dcterms:modified>
</cp:coreProperties>
</file>